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88" w:rsidRPr="00D64E88" w:rsidRDefault="00D64E88" w:rsidP="00D64E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64E8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Aanwezige nestjes....Ons Q-nestje... ALLE RITTENS HEBBEN EEN HUISJE GEVONDEN!!!!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Q-nestje... 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Ons Q nestje is geboren op donderdag 26 september 2013, en mogen weg op donderdag 31 oktober 2013 mits ze op gewicht zijn. 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Mams is een variberken mink satijndrager en paps een himi satijndrager, 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 heeft ons 7 prachtige rittens opgeleverd. 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Hieronder de foto van de moeder en de vader van de 7 rittens. 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Er kan natuurlijk altijd een recente foto naar je toegestuurd worden. </w:t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5928360" cy="4450080"/>
            <wp:effectExtent l="19050" t="0" r="0" b="0"/>
            <wp:docPr id="1" name="cc-m-imagesubtitle-image-6471862780" descr="Mams....">
              <a:hlinkClick xmlns:a="http://schemas.openxmlformats.org/drawingml/2006/main" r:id="rId4" tooltip="&quot;Mams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71862780" descr="Mams....">
                      <a:hlinkClick r:id="rId4" tooltip="&quot;Mams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>Mams....</w:t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928360" cy="4450080"/>
            <wp:effectExtent l="19050" t="0" r="0" b="0"/>
            <wp:docPr id="2" name="cc-m-imagesubtitle-image-6471863180" descr="Paps (de witte himi)">
              <a:hlinkClick xmlns:a="http://schemas.openxmlformats.org/drawingml/2006/main" r:id="rId4" tooltip="&quot;Paps (de witte him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71863180" descr="Paps (de witte himi)">
                      <a:hlinkClick r:id="rId4" tooltip="&quot;Paps (de witte him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>Paps (de witte himi)</w:t>
      </w:r>
    </w:p>
    <w:p w:rsidR="00D64E88" w:rsidRPr="00D64E88" w:rsidRDefault="00D64E88" w:rsidP="00D64E88">
      <w:pPr>
        <w:spacing w:after="120" w:line="156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ahoma" w:eastAsia="Times New Roman" w:hAnsi="Tahoma" w:cs="Tahoma"/>
          <w:color w:val="999999"/>
          <w:sz w:val="11"/>
          <w:szCs w:val="11"/>
          <w:lang w:eastAsia="nl-NL"/>
        </w:rPr>
        <w:t>Ads by Video Player</w:t>
      </w:r>
      <w:hyperlink r:id="rId7" w:tgtFrame="_blank" w:history="1">
        <w:r w:rsidRPr="00D64E88">
          <w:rPr>
            <w:rFonts w:ascii="Tahoma" w:eastAsia="Times New Roman" w:hAnsi="Tahoma" w:cs="Tahoma"/>
            <w:color w:val="999999"/>
            <w:sz w:val="11"/>
            <w:u w:val="single"/>
            <w:lang w:eastAsia="nl-NL"/>
          </w:rPr>
          <w:t>Ad Options</w:t>
        </w:r>
      </w:hyperlink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935980" cy="4450080"/>
            <wp:effectExtent l="19050" t="0" r="7620" b="0"/>
            <wp:docPr id="3" name="cc-m-textwithimage-image-6471863680" descr="Foto 1. Kan nog gereserveerd worden.">
              <a:hlinkClick xmlns:a="http://schemas.openxmlformats.org/drawingml/2006/main" r:id="rId4" tooltip="&quot;Foto 1. Kan nog gereserveer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471863680" descr="Foto 1. Kan nog gereserveerd worden.">
                      <a:hlinkClick r:id="rId4" tooltip="&quot;Foto 1. Kan nog gereserveer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Foto 1. Kan nog gereserveerd worden. 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paar van deze onderstaande rittens zoeken nog een huisje. De geslachten zijn onder voorbehoud aangezien dit soms moeilijk te zien is als ze nog zo klein zijn. 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Rittens zijn allen met gewone oortjes. Mail of bel ons eventjes voor wat het juiste geslacht is..... Onze gegevens vind je bij contact. 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D64E88" w:rsidRPr="00D64E88" w:rsidRDefault="00D64E88" w:rsidP="00D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928360" cy="4450080"/>
            <wp:effectExtent l="19050" t="0" r="0" b="0"/>
            <wp:docPr id="4" name="cc-m-imagesubtitle-image-6471863980" descr="Foto 2. Kan nog gereserveerd worden.">
              <a:hlinkClick xmlns:a="http://schemas.openxmlformats.org/drawingml/2006/main" r:id="rId4" tooltip="&quot;Foto 2. Kan nog gereserveer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71863980" descr="Foto 2. Kan nog gereserveerd worden.">
                      <a:hlinkClick r:id="rId4" tooltip="&quot;Foto 2. Kan nog gereserveer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>Foto 2. Kan nog gereserveerd worden.</w:t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928360" cy="4450080"/>
            <wp:effectExtent l="19050" t="0" r="0" b="0"/>
            <wp:docPr id="5" name="cc-m-imagesubtitle-image-6471864080" descr="Foto 3. Kan nog gereserveerd worden.">
              <a:hlinkClick xmlns:a="http://schemas.openxmlformats.org/drawingml/2006/main" r:id="rId4" tooltip="&quot;Foto 3. Kan nog gereserveer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71864080" descr="Foto 3. Kan nog gereserveerd worden.">
                      <a:hlinkClick r:id="rId4" tooltip="&quot;Foto 3. Kan nog gereserveer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>Foto 3. Kan nog gereserveerd worden.</w:t>
      </w:r>
    </w:p>
    <w:p w:rsidR="00D64E88" w:rsidRPr="00D64E88" w:rsidRDefault="00D64E88" w:rsidP="00D64E88">
      <w:pPr>
        <w:spacing w:after="120" w:line="156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ahoma" w:eastAsia="Times New Roman" w:hAnsi="Tahoma" w:cs="Tahoma"/>
          <w:color w:val="999999"/>
          <w:sz w:val="11"/>
          <w:szCs w:val="11"/>
          <w:lang w:eastAsia="nl-NL"/>
        </w:rPr>
        <w:t>Ads by Video Player</w:t>
      </w:r>
      <w:hyperlink r:id="rId11" w:tgtFrame="_blank" w:history="1">
        <w:r w:rsidRPr="00D64E88">
          <w:rPr>
            <w:rFonts w:ascii="Tahoma" w:eastAsia="Times New Roman" w:hAnsi="Tahoma" w:cs="Tahoma"/>
            <w:color w:val="999999"/>
            <w:sz w:val="11"/>
            <w:u w:val="single"/>
            <w:lang w:eastAsia="nl-NL"/>
          </w:rPr>
          <w:t>Ad Options</w:t>
        </w:r>
      </w:hyperlink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928360" cy="4450080"/>
            <wp:effectExtent l="19050" t="0" r="0" b="0"/>
            <wp:docPr id="6" name="cc-m-imagesubtitle-image-6471904480" descr=" Foto 4. Gereserveerd deze blijft bij ons in de rattery. Is Satijn.">
              <a:hlinkClick xmlns:a="http://schemas.openxmlformats.org/drawingml/2006/main" r:id="rId4" tooltip="&quot; Foto 4. Gereserveerd deze blijft bij ons in de rattery. Is Satij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71904480" descr=" Foto 4. Gereserveerd deze blijft bij ons in de rattery. Is Satijn.">
                      <a:hlinkClick r:id="rId4" tooltip="&quot; Foto 4. Gereserveerd deze blijft bij ons in de rattery. Is Satij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>Foto 4. Gereserveerd deze blijft bij ons in de rattery. Is Satijn.</w:t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928360" cy="4450080"/>
            <wp:effectExtent l="19050" t="0" r="0" b="0"/>
            <wp:docPr id="7" name="cc-m-imagesubtitle-image-6471904680" descr="TOCH EEN MANNEKE......Foto 5. Kan nog gereserveerd worden.">
              <a:hlinkClick xmlns:a="http://schemas.openxmlformats.org/drawingml/2006/main" r:id="rId4" tooltip="&quot;TOCH EEN MANNEKE......Foto 5. Kan nog gereserveer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71904680" descr="TOCH EEN MANNEKE......Foto 5. Kan nog gereserveerd worden.">
                      <a:hlinkClick r:id="rId4" tooltip="&quot;TOCH EEN MANNEKE......Foto 5. Kan nog gereserveer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>TOCH EEN MANNEKE......Foto 5. Kan nog gereserveerd worden.</w:t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5928360" cy="4450080"/>
            <wp:effectExtent l="19050" t="0" r="0" b="0"/>
            <wp:docPr id="8" name="cc-m-imagesubtitle-image-6471905180" descr="Foto 6. Gereserveerd voor Rattery 30 Seconds to Ra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71905180" descr="Foto 6. Gereserveerd voor Rattery 30 Seconds to Rats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>Foto 6. Gereserveerd voor Rattery 30 Seconds to Rats.</w:t>
      </w:r>
    </w:p>
    <w:p w:rsidR="00D64E88" w:rsidRPr="00D64E88" w:rsidRDefault="00D64E88" w:rsidP="00D64E88">
      <w:pPr>
        <w:spacing w:after="120" w:line="156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ahoma" w:eastAsia="Times New Roman" w:hAnsi="Tahoma" w:cs="Tahoma"/>
          <w:color w:val="999999"/>
          <w:sz w:val="11"/>
          <w:szCs w:val="11"/>
          <w:lang w:eastAsia="nl-NL"/>
        </w:rPr>
        <w:t>Ads by Video Player</w:t>
      </w:r>
      <w:hyperlink r:id="rId15" w:tgtFrame="_blank" w:history="1">
        <w:r w:rsidRPr="00D64E88">
          <w:rPr>
            <w:rFonts w:ascii="Tahoma" w:eastAsia="Times New Roman" w:hAnsi="Tahoma" w:cs="Tahoma"/>
            <w:color w:val="999999"/>
            <w:sz w:val="11"/>
            <w:u w:val="single"/>
            <w:lang w:eastAsia="nl-NL"/>
          </w:rPr>
          <w:t>Ad Options</w:t>
        </w:r>
      </w:hyperlink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928360" cy="4450080"/>
            <wp:effectExtent l="19050" t="0" r="0" b="0"/>
            <wp:docPr id="9" name="cc-m-imagesubtitle-image-6471905480" descr="Is gereserveerd voor Rattery 30 Seconds to Rats (Belgie) (Satijn)">
              <a:hlinkClick xmlns:a="http://schemas.openxmlformats.org/drawingml/2006/main" r:id="rId4" tooltip="&quot;Is gereserveerd voor Rattery 30 Seconds to Rats (Belgie) (Satijn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71905480" descr="Is gereserveerd voor Rattery 30 Seconds to Rats (Belgie) (Satijn)">
                      <a:hlinkClick r:id="rId4" tooltip="&quot;Is gereserveerd voor Rattery 30 Seconds to Rats (Belgie) (Satijn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8" w:rsidRPr="00D64E88" w:rsidRDefault="00D64E88" w:rsidP="00D6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4E88">
        <w:rPr>
          <w:rFonts w:ascii="Times New Roman" w:eastAsia="Times New Roman" w:hAnsi="Times New Roman" w:cs="Times New Roman"/>
          <w:sz w:val="24"/>
          <w:szCs w:val="24"/>
          <w:lang w:eastAsia="nl-NL"/>
        </w:rPr>
        <w:t>Is gereserveerd voor Rattery 30 Seconds to Rats (Belgie) (Satijn)</w:t>
      </w:r>
    </w:p>
    <w:p w:rsidR="00ED48FD" w:rsidRDefault="00ED48FD"/>
    <w:sectPr w:rsidR="00ED48FD" w:rsidSect="00ED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4E88"/>
    <w:rsid w:val="00D64E88"/>
    <w:rsid w:val="00ED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FD"/>
  </w:style>
  <w:style w:type="paragraph" w:styleId="Heading2">
    <w:name w:val="heading 2"/>
    <w:basedOn w:val="Normal"/>
    <w:link w:val="Heading2Char"/>
    <w:uiPriority w:val="9"/>
    <w:qFormat/>
    <w:rsid w:val="00D64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E8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6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zn9pz99300">
    <w:name w:val="ezn9pz99300"/>
    <w:basedOn w:val="DefaultParagraphFont"/>
    <w:rsid w:val="00D64E88"/>
  </w:style>
  <w:style w:type="character" w:styleId="Hyperlink">
    <w:name w:val="Hyperlink"/>
    <w:basedOn w:val="DefaultParagraphFont"/>
    <w:uiPriority w:val="99"/>
    <w:semiHidden/>
    <w:unhideWhenUsed/>
    <w:rsid w:val="00D64E88"/>
    <w:rPr>
      <w:color w:val="0000FF"/>
      <w:u w:val="single"/>
    </w:rPr>
  </w:style>
  <w:style w:type="character" w:customStyle="1" w:styleId="caption">
    <w:name w:val="caption"/>
    <w:basedOn w:val="DefaultParagraphFont"/>
    <w:rsid w:val="00D64E88"/>
  </w:style>
  <w:style w:type="paragraph" w:styleId="BalloonText">
    <w:name w:val="Balloon Text"/>
    <w:basedOn w:val="Normal"/>
    <w:link w:val="BalloonTextChar"/>
    <w:uiPriority w:val="99"/>
    <w:semiHidden/>
    <w:unhideWhenUsed/>
    <w:rsid w:val="00D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34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2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988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vzr-a.akamaihd.net/sd/apps/adinfo-1.0-p/index.html?bj1WaWRlbyBQbGF5ZXImaD1ydnpyLWEuYWthbWFpaGQubmV0JmM9Z3JlZW4mbz13c2FyJmQ9JnQ9MTsyOzM7NDs1OzY7Nzs4Ozk7MTA7MTE7MTI7MTM7MTQmYT00MzAwJnM9MTAwOSZ3PXJhdHRlcnl2YW5kZWxmdC5qaW1kby5jb20mYj1iZDImcmQ9JnJpPQ==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vzr-a.akamaihd.net/sd/apps/adinfo-1.0-p/index.html?bj1WaWRlbyBQbGF5ZXImaD1ydnpyLWEuYWthbWFpaGQubmV0JmM9Z3JlZW4mbz13c2FyJmQ9JnQ9MTsyOzM7NDs1OzY7Nzs4Ozk7MTA7MTE7MTI7MTM7MTQmYT00MzAwJnM9MTAwOSZ3PXJhdHRlcnl2YW5kZWxmdC5qaW1kby5jb20mYj1iZDImcmQ9JnJpPQ=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vzr-a.akamaihd.net/sd/apps/adinfo-1.0-p/index.html?bj1WaWRlbyBQbGF5ZXImaD1ydnpyLWEuYWthbWFpaGQubmV0JmM9Z3JlZW4mbz13c2FyJmQ9JnQ9MTsyOzM7NDs1OzY7Nzs4Ozk7MTA7MTE7MTI7MTM7MTQmYT00MzAwJnM9MTAwOSZ3PXJhdHRlcnl2YW5kZWxmdC5qaW1kby5jb20mYj1iZDImcmQ9JnJpPQ==" TargetMode="External"/><Relationship Id="rId10" Type="http://schemas.openxmlformats.org/officeDocument/2006/relationships/image" Target="media/image5.jpeg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sonjaannamaria</dc:creator>
  <cp:lastModifiedBy>sonjaannamaria</cp:lastModifiedBy>
  <cp:revision>1</cp:revision>
  <dcterms:created xsi:type="dcterms:W3CDTF">2014-02-09T17:31:00Z</dcterms:created>
  <dcterms:modified xsi:type="dcterms:W3CDTF">2014-02-09T17:31:00Z</dcterms:modified>
</cp:coreProperties>
</file>